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C3A7" w14:textId="77777777" w:rsidR="00232DEA" w:rsidRPr="00697FFE" w:rsidRDefault="00232DEA" w:rsidP="00232DEA">
      <w:pPr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Allegato A</w:t>
      </w:r>
    </w:p>
    <w:p w14:paraId="6BF0D94D" w14:textId="77777777" w:rsidR="00232DEA" w:rsidRDefault="00232DEA" w:rsidP="00232DEA">
      <w:pPr>
        <w:ind w:left="4956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 w:rsidRPr="00F25A88">
        <w:rPr>
          <w:b/>
          <w:bCs/>
          <w:color w:val="000000"/>
          <w:sz w:val="18"/>
          <w:szCs w:val="18"/>
        </w:rPr>
        <w:t>D.M. 65/2023</w:t>
      </w:r>
      <w:r w:rsidRPr="008C55D3">
        <w:rPr>
          <w:b/>
          <w:bCs/>
          <w:color w:val="000000"/>
          <w:sz w:val="18"/>
          <w:szCs w:val="18"/>
        </w:rPr>
        <w:t>”</w:t>
      </w:r>
    </w:p>
    <w:p w14:paraId="11CD4494" w14:textId="77777777" w:rsidR="00232DEA" w:rsidRPr="00697FFE" w:rsidRDefault="00232DEA" w:rsidP="00232DEA">
      <w:pPr>
        <w:rPr>
          <w:rFonts w:eastAsia="Arial"/>
          <w:sz w:val="18"/>
          <w:szCs w:val="18"/>
        </w:rPr>
      </w:pPr>
    </w:p>
    <w:p w14:paraId="0ACCA0EF" w14:textId="77777777" w:rsidR="00232DEA" w:rsidRPr="00697FFE" w:rsidRDefault="00232DEA" w:rsidP="00232DEA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6746A905" w14:textId="77777777" w:rsidR="00232DEA" w:rsidRPr="00697FFE" w:rsidRDefault="00232DEA" w:rsidP="00232DEA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- Saracena</w:t>
      </w:r>
    </w:p>
    <w:p w14:paraId="1CCF0780" w14:textId="77777777" w:rsidR="00232DEA" w:rsidRPr="00697FFE" w:rsidRDefault="00232DEA" w:rsidP="00232DEA">
      <w:pPr>
        <w:rPr>
          <w:rFonts w:eastAsia="Calibri"/>
          <w:sz w:val="20"/>
          <w:szCs w:val="20"/>
        </w:rPr>
      </w:pPr>
    </w:p>
    <w:p w14:paraId="4D5F7571" w14:textId="77777777" w:rsidR="00232DEA" w:rsidRPr="00697FFE" w:rsidRDefault="00232DEA" w:rsidP="00232DEA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a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232DEA" w:rsidRPr="00697FFE" w14:paraId="69A6391D" w14:textId="77777777" w:rsidTr="00E04A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955E0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D06CCE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1365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3ED7F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F8E1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A9E1C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09839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CACE2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1C58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8FEF6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9F68A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3D76F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CAC38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7B397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17A20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70866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A04AC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22F98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88D6D3" w14:textId="77777777" w:rsidR="00232DEA" w:rsidRPr="00697FFE" w:rsidRDefault="00232DEA" w:rsidP="00E04A3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28E9ECEC" w14:textId="77777777" w:rsidR="00232DEA" w:rsidRPr="00697FFE" w:rsidRDefault="00232DEA" w:rsidP="00232DEA">
      <w:pPr>
        <w:rPr>
          <w:rFonts w:eastAsia="Calibri"/>
          <w:sz w:val="20"/>
          <w:szCs w:val="20"/>
        </w:rPr>
      </w:pPr>
    </w:p>
    <w:p w14:paraId="3132D5FA" w14:textId="77777777" w:rsidR="00232DEA" w:rsidRPr="00697FFE" w:rsidRDefault="00232DEA" w:rsidP="00232DEA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0647B329" w14:textId="77777777" w:rsidR="00232DEA" w:rsidRDefault="00232DEA" w:rsidP="00232DEA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07B0EF7C" w14:textId="77777777" w:rsidR="00232DEA" w:rsidRPr="00697FFE" w:rsidRDefault="00232DEA" w:rsidP="00232DEA">
      <w:pPr>
        <w:jc w:val="center"/>
        <w:rPr>
          <w:b/>
          <w:color w:val="000000"/>
          <w:sz w:val="20"/>
          <w:szCs w:val="20"/>
        </w:rPr>
      </w:pPr>
    </w:p>
    <w:p w14:paraId="29E01561" w14:textId="77777777" w:rsidR="00232DEA" w:rsidRDefault="00232DEA" w:rsidP="00232DEA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 xml:space="preserve">Ad essere nominato in qualità di </w:t>
      </w:r>
      <w:r>
        <w:rPr>
          <w:rFonts w:eastAsia="Calibri"/>
          <w:sz w:val="20"/>
          <w:szCs w:val="20"/>
        </w:rPr>
        <w:t xml:space="preserve">Tutor </w:t>
      </w:r>
      <w:r w:rsidRPr="00422DE2">
        <w:rPr>
          <w:rFonts w:eastAsia="Calibri"/>
          <w:sz w:val="20"/>
          <w:szCs w:val="20"/>
        </w:rPr>
        <w:t>nell’ambito delle attività previste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dal Progetto.</w:t>
      </w:r>
      <w:r>
        <w:rPr>
          <w:rFonts w:eastAsia="Calibri"/>
          <w:sz w:val="20"/>
          <w:szCs w:val="20"/>
        </w:rPr>
        <w:t xml:space="preserve"> </w:t>
      </w:r>
    </w:p>
    <w:p w14:paraId="14A0FFF6" w14:textId="77777777" w:rsidR="00232DEA" w:rsidRDefault="00232DEA" w:rsidP="00232DEA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232DEA" w:rsidRPr="007F7D45" w14:paraId="260EC498" w14:textId="77777777" w:rsidTr="00E04A3F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7F882C0C" w14:textId="77777777" w:rsidR="00232DEA" w:rsidRPr="00714086" w:rsidRDefault="00232DEA" w:rsidP="00E04A3F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Requisiti</w:t>
            </w:r>
            <w:r w:rsidRPr="00900222">
              <w:rPr>
                <w:rFonts w:eastAsia="Calibri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714086">
              <w:rPr>
                <w:rFonts w:eastAsia="Calibri"/>
                <w:sz w:val="18"/>
                <w:szCs w:val="18"/>
              </w:rPr>
              <w:t xml:space="preserve">Docente </w:t>
            </w:r>
            <w:r>
              <w:rPr>
                <w:rFonts w:eastAsia="Calibri"/>
                <w:sz w:val="18"/>
                <w:szCs w:val="18"/>
              </w:rPr>
              <w:t xml:space="preserve">di ruolo </w:t>
            </w:r>
            <w:r w:rsidRPr="00714086">
              <w:rPr>
                <w:rFonts w:eastAsia="Calibri"/>
                <w:sz w:val="18"/>
                <w:szCs w:val="18"/>
              </w:rPr>
              <w:t>presso l’Istituto</w:t>
            </w:r>
          </w:p>
        </w:tc>
      </w:tr>
      <w:tr w:rsidR="00232DEA" w:rsidRPr="007F7D45" w14:paraId="664B3703" w14:textId="77777777" w:rsidTr="00E04A3F">
        <w:trPr>
          <w:trHeight w:val="20"/>
        </w:trPr>
        <w:tc>
          <w:tcPr>
            <w:tcW w:w="4700" w:type="dxa"/>
            <w:shd w:val="clear" w:color="auto" w:fill="auto"/>
          </w:tcPr>
          <w:p w14:paraId="1F98B4FE" w14:textId="77777777" w:rsidR="00232DEA" w:rsidRDefault="00232DEA" w:rsidP="00E04A3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40642979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D97DF72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</w:tcPr>
          <w:p w14:paraId="2664061C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232DEA" w:rsidRPr="007F7D45" w14:paraId="17EB6C91" w14:textId="77777777" w:rsidTr="00E04A3F">
        <w:trPr>
          <w:trHeight w:val="20"/>
        </w:trPr>
        <w:tc>
          <w:tcPr>
            <w:tcW w:w="4700" w:type="dxa"/>
            <w:shd w:val="clear" w:color="auto" w:fill="auto"/>
          </w:tcPr>
          <w:p w14:paraId="6E8A5BEF" w14:textId="77777777" w:rsidR="00232DEA" w:rsidRPr="00DF2586" w:rsidRDefault="00232DEA" w:rsidP="00E04A3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bCs/>
                <w:color w:val="000000"/>
                <w:sz w:val="18"/>
                <w:szCs w:val="18"/>
              </w:rPr>
              <w:t>Tutor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presso Enti Pubblici in </w:t>
            </w:r>
            <w:r>
              <w:rPr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4CF5C49A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0B842DA0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30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68D71941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EF0D36B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32DEA" w:rsidRPr="007F7D45" w14:paraId="6EBD5F02" w14:textId="77777777" w:rsidTr="00E04A3F">
        <w:trPr>
          <w:trHeight w:val="20"/>
        </w:trPr>
        <w:tc>
          <w:tcPr>
            <w:tcW w:w="4700" w:type="dxa"/>
            <w:shd w:val="clear" w:color="auto" w:fill="auto"/>
          </w:tcPr>
          <w:p w14:paraId="3DB0AF19" w14:textId="77777777" w:rsidR="00232DEA" w:rsidRPr="00A545C3" w:rsidRDefault="00232DEA" w:rsidP="00E04A3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62DF9">
              <w:rPr>
                <w:bCs/>
                <w:color w:val="000000"/>
                <w:sz w:val="18"/>
                <w:szCs w:val="18"/>
              </w:rPr>
              <w:t>Master di I° e/o II° livello e/o Corsi di perfezionamento post laurea e/o post Diploma riferiti all’apprendimento di metodologie didattiche – Saranno considerati esclusivamente se di durata minima pari a 1500 ore - Allegare copia certificato da cui si evinc</w:t>
            </w:r>
            <w:r>
              <w:rPr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3E3A234E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bCs/>
                <w:color w:val="000000"/>
                <w:sz w:val="18"/>
                <w:szCs w:val="18"/>
              </w:rPr>
              <w:t>e/o Cors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57693D47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7B60B3BE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7DC6FE4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32DEA" w:rsidRPr="007F7D45" w14:paraId="15ADB930" w14:textId="77777777" w:rsidTr="00E04A3F">
        <w:trPr>
          <w:trHeight w:val="20"/>
        </w:trPr>
        <w:tc>
          <w:tcPr>
            <w:tcW w:w="4700" w:type="dxa"/>
            <w:shd w:val="clear" w:color="auto" w:fill="auto"/>
          </w:tcPr>
          <w:p w14:paraId="71F2C01E" w14:textId="77777777" w:rsidR="00232DEA" w:rsidRPr="00262DF9" w:rsidRDefault="00232DEA" w:rsidP="00E04A3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Non aver altri incarichi come tutor per l’a.s. in corso in progetti pon por pnrr </w:t>
            </w:r>
          </w:p>
        </w:tc>
        <w:tc>
          <w:tcPr>
            <w:tcW w:w="2072" w:type="dxa"/>
            <w:shd w:val="clear" w:color="auto" w:fill="auto"/>
          </w:tcPr>
          <w:p w14:paraId="08C12A6D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1" w:type="dxa"/>
          </w:tcPr>
          <w:p w14:paraId="75853DE2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3A40057" w14:textId="77777777" w:rsidR="00232DEA" w:rsidRPr="001F5AF7" w:rsidRDefault="00232DEA" w:rsidP="00E04A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32DEA" w:rsidRPr="007F7D45" w14:paraId="06B360A9" w14:textId="77777777" w:rsidTr="00E04A3F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44A62707" w14:textId="77777777" w:rsidR="00232DEA" w:rsidRPr="007F7D45" w:rsidRDefault="00232DEA" w:rsidP="00E04A3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3534010C" w14:textId="77777777" w:rsidR="00232DEA" w:rsidRPr="007F7D45" w:rsidRDefault="00232DEA" w:rsidP="00E04A3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7190A78" w14:textId="77777777" w:rsidR="00232DEA" w:rsidRPr="007F7D45" w:rsidRDefault="00232DEA" w:rsidP="00E04A3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A8FD650" w14:textId="77777777" w:rsidR="00232DEA" w:rsidRDefault="00232DEA" w:rsidP="00232DEA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6B1D8743" w14:textId="77777777" w:rsidR="00232DEA" w:rsidRPr="00E21E1C" w:rsidRDefault="00232DEA" w:rsidP="00232DEA">
      <w:pPr>
        <w:autoSpaceDE w:val="0"/>
        <w:autoSpaceDN w:val="0"/>
        <w:adjustRightInd w:val="0"/>
        <w:rPr>
          <w:b/>
          <w:bCs/>
          <w:iCs/>
          <w:sz w:val="18"/>
          <w:szCs w:val="18"/>
        </w:rPr>
      </w:pPr>
      <w:r w:rsidRPr="00E21E1C">
        <w:rPr>
          <w:b/>
          <w:bCs/>
          <w:iCs/>
          <w:sz w:val="18"/>
          <w:szCs w:val="18"/>
        </w:rPr>
        <w:t xml:space="preserve">Indicare </w:t>
      </w:r>
      <w:r>
        <w:rPr>
          <w:b/>
          <w:bCs/>
          <w:iCs/>
          <w:sz w:val="18"/>
          <w:szCs w:val="18"/>
        </w:rPr>
        <w:t>le edizioni</w:t>
      </w:r>
      <w:r w:rsidRPr="00E21E1C">
        <w:rPr>
          <w:b/>
          <w:bCs/>
          <w:iCs/>
          <w:sz w:val="18"/>
          <w:szCs w:val="18"/>
        </w:rPr>
        <w:t xml:space="preserve"> di interesse:</w:t>
      </w:r>
    </w:p>
    <w:p w14:paraId="66DB0B20" w14:textId="77777777" w:rsidR="00232DEA" w:rsidRDefault="00232DEA" w:rsidP="00232DEA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9100"/>
      </w:tblGrid>
      <w:tr w:rsidR="00232DEA" w:rsidRPr="00E21E1C" w14:paraId="7C6AB347" w14:textId="77777777" w:rsidTr="00E04A3F">
        <w:tc>
          <w:tcPr>
            <w:tcW w:w="534" w:type="dxa"/>
          </w:tcPr>
          <w:p w14:paraId="7C46B924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40399735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25A88">
              <w:rPr>
                <w:bCs/>
                <w:iCs/>
                <w:sz w:val="20"/>
                <w:szCs w:val="20"/>
              </w:rPr>
              <w:t>CODING E ROBOTICA EDUCATIVA 1 – Rivolto a Studentesse e studenti dell’Istituto (Durata 30 ore)</w:t>
            </w:r>
          </w:p>
        </w:tc>
      </w:tr>
      <w:tr w:rsidR="00232DEA" w:rsidRPr="00E21E1C" w14:paraId="604A1D7F" w14:textId="77777777" w:rsidTr="00E04A3F">
        <w:tc>
          <w:tcPr>
            <w:tcW w:w="534" w:type="dxa"/>
          </w:tcPr>
          <w:p w14:paraId="246CA1A2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76817A9F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25A88">
              <w:rPr>
                <w:bCs/>
                <w:iCs/>
                <w:sz w:val="20"/>
                <w:szCs w:val="20"/>
              </w:rPr>
              <w:t>CODING E ROBOTICA EDUCATIVA 2 – Rivolto a Studentesse e studenti dell’Istituto (Durata 30 ore)</w:t>
            </w:r>
          </w:p>
        </w:tc>
      </w:tr>
      <w:tr w:rsidR="00232DEA" w:rsidRPr="00E21E1C" w14:paraId="6BBB5E4A" w14:textId="77777777" w:rsidTr="00E04A3F">
        <w:tc>
          <w:tcPr>
            <w:tcW w:w="534" w:type="dxa"/>
          </w:tcPr>
          <w:p w14:paraId="165A752B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274DB8E8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25A88">
              <w:rPr>
                <w:bCs/>
                <w:iCs/>
                <w:sz w:val="20"/>
                <w:szCs w:val="20"/>
              </w:rPr>
              <w:t>MULTIMEDIA – Rivolto a Studentesse e studenti dell’Istituto (Durata 30 ore)</w:t>
            </w:r>
          </w:p>
        </w:tc>
      </w:tr>
      <w:tr w:rsidR="00232DEA" w:rsidRPr="00E21E1C" w14:paraId="1BE021BA" w14:textId="77777777" w:rsidTr="00E04A3F">
        <w:tc>
          <w:tcPr>
            <w:tcW w:w="534" w:type="dxa"/>
          </w:tcPr>
          <w:p w14:paraId="0E1D3E10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12E2A4FC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25A88">
              <w:rPr>
                <w:bCs/>
                <w:iCs/>
                <w:sz w:val="20"/>
                <w:szCs w:val="20"/>
              </w:rPr>
              <w:t>INTELLIGENZA ARTIFICIALE – Rivolto a Studentesse e studenti dell’Istituto (Durata 30 ore)</w:t>
            </w:r>
          </w:p>
        </w:tc>
      </w:tr>
      <w:tr w:rsidR="00232DEA" w:rsidRPr="00E21E1C" w14:paraId="2F6F1028" w14:textId="77777777" w:rsidTr="00E04A3F">
        <w:tc>
          <w:tcPr>
            <w:tcW w:w="534" w:type="dxa"/>
          </w:tcPr>
          <w:p w14:paraId="007AAFAC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7DB1F774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25A88">
              <w:rPr>
                <w:bCs/>
                <w:iCs/>
                <w:sz w:val="20"/>
                <w:szCs w:val="20"/>
              </w:rPr>
              <w:t>CODING E PENSIERO COMPUTAZIONALE 1 – Rivolto a Studentesse e studenti dell’Istituto (Durata 30 ore)</w:t>
            </w:r>
          </w:p>
        </w:tc>
      </w:tr>
      <w:tr w:rsidR="00232DEA" w:rsidRPr="00E21E1C" w14:paraId="61F887AF" w14:textId="77777777" w:rsidTr="00E04A3F">
        <w:tc>
          <w:tcPr>
            <w:tcW w:w="534" w:type="dxa"/>
          </w:tcPr>
          <w:p w14:paraId="52CBAD04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6AB94E2A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25A88">
              <w:rPr>
                <w:bCs/>
                <w:iCs/>
                <w:sz w:val="20"/>
                <w:szCs w:val="20"/>
              </w:rPr>
              <w:t>CODING E PENSIERO COMPUTAZIONALE 2 – Rivolto a Studentesse e studenti dell’Istituto (Durata 30 ore)</w:t>
            </w:r>
          </w:p>
        </w:tc>
      </w:tr>
      <w:tr w:rsidR="00232DEA" w:rsidRPr="00E21E1C" w14:paraId="2BE2CD28" w14:textId="77777777" w:rsidTr="00E04A3F">
        <w:tc>
          <w:tcPr>
            <w:tcW w:w="534" w:type="dxa"/>
          </w:tcPr>
          <w:p w14:paraId="167A2A08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67AB2622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25A88">
              <w:rPr>
                <w:bCs/>
                <w:iCs/>
                <w:sz w:val="20"/>
                <w:szCs w:val="20"/>
              </w:rPr>
              <w:t>LABORATORIO DI INGLESE 1 – Rivolto a Studentesse e studenti dell’Istituto (Durata 28 ore)</w:t>
            </w:r>
          </w:p>
        </w:tc>
      </w:tr>
      <w:tr w:rsidR="00232DEA" w:rsidRPr="00E21E1C" w14:paraId="46B677A3" w14:textId="77777777" w:rsidTr="00E04A3F">
        <w:tc>
          <w:tcPr>
            <w:tcW w:w="534" w:type="dxa"/>
          </w:tcPr>
          <w:p w14:paraId="36E5331A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11E62F6F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25A88">
              <w:rPr>
                <w:bCs/>
                <w:iCs/>
                <w:sz w:val="20"/>
                <w:szCs w:val="20"/>
              </w:rPr>
              <w:t>LABORATORIO DI INGLESE 2 – Rivolto a Studentesse e studenti dell’Istituto (Durata 28 ore)</w:t>
            </w:r>
          </w:p>
        </w:tc>
      </w:tr>
      <w:tr w:rsidR="00232DEA" w:rsidRPr="00E21E1C" w14:paraId="439A77C0" w14:textId="77777777" w:rsidTr="00E04A3F">
        <w:tc>
          <w:tcPr>
            <w:tcW w:w="534" w:type="dxa"/>
          </w:tcPr>
          <w:p w14:paraId="61187889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02D51530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25A88">
              <w:rPr>
                <w:bCs/>
                <w:iCs/>
                <w:sz w:val="20"/>
                <w:szCs w:val="20"/>
              </w:rPr>
              <w:t>LABORATORIO DI SPAGNOLO 1 – Rivolto a Studentesse e studenti dell’Istituto (Durata 28 ore)</w:t>
            </w:r>
          </w:p>
        </w:tc>
      </w:tr>
      <w:tr w:rsidR="00232DEA" w:rsidRPr="00E21E1C" w14:paraId="4CC9EB25" w14:textId="77777777" w:rsidTr="00E04A3F">
        <w:tc>
          <w:tcPr>
            <w:tcW w:w="534" w:type="dxa"/>
          </w:tcPr>
          <w:p w14:paraId="17F0EC21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109F5D45" w14:textId="77777777" w:rsidR="00232DEA" w:rsidRPr="00E21E1C" w:rsidRDefault="00232DEA" w:rsidP="00E04A3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25A88">
              <w:rPr>
                <w:bCs/>
                <w:iCs/>
                <w:sz w:val="20"/>
                <w:szCs w:val="20"/>
              </w:rPr>
              <w:t>LABORATORIO DI SPAGNOLO 2 – Rivolto a Studentesse e studenti dell’Istituto (Durata 28 ore)</w:t>
            </w:r>
          </w:p>
        </w:tc>
      </w:tr>
    </w:tbl>
    <w:p w14:paraId="794EC46D" w14:textId="77777777" w:rsidR="00232DEA" w:rsidRDefault="00232DEA" w:rsidP="00232DEA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5DD28F91" w14:textId="77777777" w:rsidR="00232DEA" w:rsidRDefault="00232DEA" w:rsidP="00232DEA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71DAA52F" w14:textId="77777777" w:rsidR="00232DEA" w:rsidRPr="00CF3E62" w:rsidRDefault="00232DEA" w:rsidP="00232DEA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6BFFF169" w14:textId="77777777" w:rsidR="00232DEA" w:rsidRPr="00697FFE" w:rsidRDefault="00232DEA" w:rsidP="00232DEA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54DD345E" w14:textId="77777777" w:rsidR="00232DEA" w:rsidRPr="00697FFE" w:rsidRDefault="00232DEA" w:rsidP="00232DEA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452ED14A" w14:textId="77777777" w:rsidR="00232DEA" w:rsidRPr="00697FFE" w:rsidRDefault="00232DEA" w:rsidP="00232DEA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301FE73D" w14:textId="77777777" w:rsidR="00232DEA" w:rsidRPr="00697FFE" w:rsidRDefault="00232DEA" w:rsidP="00232DEA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29E7A6EC" w14:textId="6B1BEE02" w:rsidR="00B70841" w:rsidRDefault="00232DEA" w:rsidP="00232DEA">
      <w:r w:rsidRPr="00697FFE">
        <w:rPr>
          <w:rFonts w:eastAsia="Calibri"/>
          <w:b/>
          <w:sz w:val="20"/>
          <w:szCs w:val="20"/>
        </w:rPr>
        <w:t xml:space="preserve">Data ___ / ___ /______ </w:t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="002423B3">
        <w:rPr>
          <w:rFonts w:eastAsia="Calibri"/>
          <w:b/>
          <w:sz w:val="20"/>
          <w:szCs w:val="20"/>
        </w:rPr>
        <w:tab/>
      </w:r>
      <w:r w:rsidR="002423B3">
        <w:rPr>
          <w:rFonts w:eastAsia="Calibri"/>
          <w:b/>
          <w:sz w:val="20"/>
          <w:szCs w:val="20"/>
        </w:rPr>
        <w:tab/>
      </w:r>
      <w:r w:rsidR="002423B3">
        <w:rPr>
          <w:rFonts w:eastAsia="Calibri"/>
          <w:b/>
          <w:sz w:val="20"/>
          <w:szCs w:val="20"/>
        </w:rPr>
        <w:tab/>
      </w:r>
      <w:r w:rsidR="002423B3">
        <w:rPr>
          <w:rFonts w:eastAsia="Calibri"/>
          <w:b/>
          <w:sz w:val="20"/>
          <w:szCs w:val="20"/>
        </w:rPr>
        <w:tab/>
        <w:t xml:space="preserve">    Firma</w:t>
      </w:r>
    </w:p>
    <w:sectPr w:rsidR="00B70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EA"/>
    <w:rsid w:val="00232DEA"/>
    <w:rsid w:val="002423B3"/>
    <w:rsid w:val="00313312"/>
    <w:rsid w:val="00B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B58E"/>
  <w15:chartTrackingRefBased/>
  <w15:docId w15:val="{1DE20068-7E84-4B07-ABC8-383A13BD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DEA"/>
    <w:pPr>
      <w:widowControl w:val="0"/>
      <w:autoSpaceDE w:val="0"/>
      <w:autoSpaceDN w:val="0"/>
      <w:ind w:left="1213" w:hanging="360"/>
      <w:jc w:val="both"/>
    </w:pPr>
    <w:rPr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23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2024-04-02T11:51:00Z</dcterms:created>
  <dcterms:modified xsi:type="dcterms:W3CDTF">2024-04-02T11:53:00Z</dcterms:modified>
</cp:coreProperties>
</file>