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F71AD" w14:textId="206660B4" w:rsidR="006D6DF3" w:rsidRDefault="006D6DF3" w:rsidP="00216947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 w:rsidR="00DD38F8"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F0D6B">
        <w:rPr>
          <w:rFonts w:asciiTheme="minorHAnsi" w:hAnsiTheme="minorHAnsi" w:cstheme="minorHAnsi"/>
          <w:spacing w:val="-10"/>
          <w:sz w:val="24"/>
          <w:szCs w:val="24"/>
        </w:rPr>
        <w:t>2</w:t>
      </w:r>
    </w:p>
    <w:p w14:paraId="4825CE70" w14:textId="77777777" w:rsidR="00290D24" w:rsidRPr="00216947" w:rsidRDefault="00290D24" w:rsidP="00216947">
      <w:pPr>
        <w:rPr>
          <w:rFonts w:asciiTheme="minorHAnsi" w:hAnsiTheme="minorHAnsi" w:cstheme="minorHAnsi"/>
          <w:sz w:val="24"/>
          <w:szCs w:val="24"/>
        </w:rPr>
      </w:pPr>
    </w:p>
    <w:p w14:paraId="6E08DC4D" w14:textId="77777777" w:rsidR="006D6DF3" w:rsidRPr="00CB2D9D" w:rsidRDefault="006D6DF3" w:rsidP="0021694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2D9D">
        <w:rPr>
          <w:rFonts w:asciiTheme="minorHAnsi" w:hAnsiTheme="minorHAnsi" w:cstheme="minorHAnsi"/>
          <w:b/>
          <w:sz w:val="36"/>
          <w:szCs w:val="36"/>
        </w:rPr>
        <w:t>DICHIARAZIONE</w:t>
      </w:r>
      <w:r w:rsidRPr="00CB2D9D">
        <w:rPr>
          <w:rFonts w:asciiTheme="minorHAnsi" w:hAnsiTheme="minorHAnsi" w:cstheme="minorHAnsi"/>
          <w:b/>
          <w:spacing w:val="-12"/>
          <w:sz w:val="36"/>
          <w:szCs w:val="36"/>
        </w:rPr>
        <w:t xml:space="preserve"> </w:t>
      </w:r>
      <w:r w:rsidRPr="00CB2D9D">
        <w:rPr>
          <w:rFonts w:asciiTheme="minorHAnsi" w:hAnsiTheme="minorHAnsi" w:cstheme="minorHAnsi"/>
          <w:b/>
          <w:spacing w:val="-2"/>
          <w:sz w:val="36"/>
          <w:szCs w:val="36"/>
        </w:rPr>
        <w:t>PERSONALE</w:t>
      </w:r>
    </w:p>
    <w:p w14:paraId="64F869BC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787095F9" w14:textId="77777777" w:rsidR="00CB2D9D" w:rsidRDefault="00706A7A" w:rsidP="00216947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 w:rsidR="00CB2D9D">
        <w:rPr>
          <w:rFonts w:asciiTheme="minorHAnsi" w:hAnsiTheme="minorHAnsi" w:cstheme="minorHAnsi"/>
          <w:sz w:val="24"/>
        </w:rPr>
        <w:t>__________________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 w:rsidR="00CB2D9D">
        <w:rPr>
          <w:rFonts w:asciiTheme="minorHAnsi" w:hAnsiTheme="minorHAnsi" w:cstheme="minorHAnsi"/>
          <w:sz w:val="24"/>
        </w:rPr>
        <w:t xml:space="preserve"> nato/a</w:t>
      </w:r>
    </w:p>
    <w:p w14:paraId="4D123962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0F5B7F13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in servizio</w:t>
      </w:r>
    </w:p>
    <w:p w14:paraId="1AA193BB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103F0647" w14:textId="2E7941D0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 w:rsidR="00CB2D9D">
        <w:rPr>
          <w:rFonts w:asciiTheme="minorHAnsi" w:hAnsiTheme="minorHAnsi" w:cstheme="minorHAnsi"/>
          <w:sz w:val="24"/>
        </w:rPr>
        <w:t>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_______________</w:t>
      </w:r>
      <w:r w:rsidR="00CB2D9D" w:rsidRPr="00CB2D9D">
        <w:rPr>
          <w:rFonts w:asciiTheme="minorHAnsi" w:hAnsiTheme="minorHAnsi" w:cstheme="minorHAnsi"/>
          <w:sz w:val="24"/>
        </w:rPr>
        <w:t>_____</w:t>
      </w:r>
      <w:r w:rsidR="00CB2D9D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 w:rsidR="00CB2D9D">
        <w:rPr>
          <w:rFonts w:asciiTheme="minorHAnsi" w:hAnsiTheme="minorHAnsi" w:cstheme="minorHAnsi"/>
          <w:sz w:val="24"/>
        </w:rPr>
        <w:t>____________________________</w:t>
      </w:r>
      <w:r w:rsidR="00216947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>titolare</w:t>
      </w:r>
    </w:p>
    <w:p w14:paraId="7CDEA6D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EEB277D" w14:textId="04B2B3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>
        <w:rPr>
          <w:rFonts w:asciiTheme="minorHAnsi" w:hAnsiTheme="minorHAnsi" w:cstheme="minorHAnsi"/>
          <w:sz w:val="24"/>
        </w:rPr>
        <w:t>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>
        <w:rPr>
          <w:rFonts w:asciiTheme="minorHAnsi" w:hAnsiTheme="minorHAnsi" w:cstheme="minorHAnsi"/>
          <w:sz w:val="24"/>
        </w:rPr>
        <w:t>______________________________</w:t>
      </w:r>
      <w:r w:rsidRPr="00CB2D9D">
        <w:rPr>
          <w:rFonts w:asciiTheme="minorHAnsi" w:hAnsiTheme="minorHAnsi" w:cstheme="minorHAnsi"/>
          <w:sz w:val="24"/>
        </w:rPr>
        <w:t>____</w:t>
      </w:r>
    </w:p>
    <w:p w14:paraId="569B825E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9E002A8" w14:textId="77777777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con la seguente qualifica: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  <w:r w:rsidR="00216947">
        <w:rPr>
          <w:rFonts w:asciiTheme="minorHAnsi" w:hAnsiTheme="minorHAnsi" w:cstheme="minorHAnsi"/>
          <w:sz w:val="24"/>
        </w:rPr>
        <w:t>cl. di concorso</w:t>
      </w:r>
    </w:p>
    <w:p w14:paraId="7DD935B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09978D33" w14:textId="31D2C4EB" w:rsidR="006D6DF3" w:rsidRP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14:paraId="161085D7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2EB584F" w14:textId="77777777" w:rsidR="006D6DF3" w:rsidRPr="00CB2D9D" w:rsidRDefault="006D6DF3" w:rsidP="00216947">
      <w:pPr>
        <w:pStyle w:val="Titolo2"/>
        <w:jc w:val="center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DICHIARA</w:t>
      </w:r>
    </w:p>
    <w:p w14:paraId="69A781F3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5A312A68" w14:textId="106A1BF1" w:rsidR="006D6DF3" w:rsidRDefault="006D6DF3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sotto la propria responsabilità, al fine dell’attribuzione dei punteggi relativi alla mobilità del personale con rapporto di lavoro a tempo indet</w:t>
      </w:r>
      <w:r w:rsidR="00216947">
        <w:rPr>
          <w:rFonts w:asciiTheme="minorHAnsi" w:hAnsiTheme="minorHAnsi" w:cstheme="minorHAnsi"/>
          <w:sz w:val="24"/>
        </w:rPr>
        <w:t>erminato, per l’anno scolastico</w:t>
      </w:r>
      <w:r w:rsidR="003266B4">
        <w:rPr>
          <w:rFonts w:asciiTheme="minorHAnsi" w:hAnsiTheme="minorHAnsi" w:cstheme="minorHAnsi"/>
          <w:sz w:val="24"/>
        </w:rPr>
        <w:t>:</w:t>
      </w:r>
      <w:r w:rsidR="00216947">
        <w:rPr>
          <w:rFonts w:asciiTheme="minorHAnsi" w:hAnsiTheme="minorHAnsi" w:cstheme="minorHAnsi"/>
          <w:sz w:val="24"/>
        </w:rPr>
        <w:t xml:space="preserve"> ____________</w:t>
      </w:r>
      <w:r w:rsidR="00CB2D9D" w:rsidRPr="00CB2D9D">
        <w:rPr>
          <w:rFonts w:asciiTheme="minorHAnsi" w:hAnsiTheme="minorHAnsi" w:cstheme="minorHAnsi"/>
          <w:sz w:val="24"/>
        </w:rPr>
        <w:t>___</w:t>
      </w:r>
    </w:p>
    <w:p w14:paraId="6873F4C8" w14:textId="77777777" w:rsidR="00216947" w:rsidRPr="00CB2D9D" w:rsidRDefault="00216947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</w:p>
    <w:p w14:paraId="2157FDDF" w14:textId="4A0A689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persona/e cui intende </w:t>
      </w:r>
      <w:r w:rsidR="00216947">
        <w:rPr>
          <w:rFonts w:asciiTheme="minorHAnsi" w:hAnsiTheme="minorHAnsi" w:cstheme="minorHAnsi"/>
          <w:sz w:val="24"/>
        </w:rPr>
        <w:t>ricongiungersi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="00CB2D9D" w:rsidRPr="00CB2D9D">
        <w:rPr>
          <w:rFonts w:asciiTheme="minorHAnsi" w:hAnsiTheme="minorHAnsi" w:cstheme="minorHAnsi"/>
          <w:sz w:val="24"/>
        </w:rPr>
        <w:t>______</w:t>
      </w:r>
      <w:r w:rsidR="00216947" w:rsidRPr="00CB2D9D">
        <w:rPr>
          <w:rFonts w:asciiTheme="minorHAnsi" w:hAnsiTheme="minorHAnsi" w:cstheme="minorHAnsi"/>
          <w:sz w:val="24"/>
        </w:rPr>
        <w:t>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  <w:r w:rsidR="00216947">
        <w:rPr>
          <w:rFonts w:asciiTheme="minorHAnsi" w:hAnsiTheme="minorHAnsi" w:cstheme="minorHAnsi"/>
          <w:sz w:val="24"/>
        </w:rPr>
        <w:t>___</w:t>
      </w:r>
      <w:r w:rsidR="00CB2D9D" w:rsidRPr="00CB2D9D">
        <w:rPr>
          <w:rFonts w:asciiTheme="minorHAnsi" w:hAnsiTheme="minorHAnsi" w:cstheme="minorHAnsi"/>
          <w:sz w:val="24"/>
        </w:rPr>
        <w:t>_________________</w:t>
      </w:r>
    </w:p>
    <w:p w14:paraId="5F9BC097" w14:textId="77777777" w:rsidR="00216947" w:rsidRPr="00CB2D9D" w:rsidRDefault="00216947" w:rsidP="00216947">
      <w:pPr>
        <w:pStyle w:val="Paragrafoelenco"/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</w:p>
    <w:p w14:paraId="47B32A54" w14:textId="3FED9B7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proprio stato civile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___________________________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</w:p>
    <w:p w14:paraId="1971E38C" w14:textId="3D04741B" w:rsidR="00216947" w:rsidRPr="00CB2D9D" w:rsidRDefault="00216947" w:rsidP="00216947">
      <w:pPr>
        <w:pStyle w:val="Paragrafoelenco"/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</w:p>
    <w:p w14:paraId="3F6BBBF2" w14:textId="5442103B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5"/>
          <w:tab w:val="left" w:pos="796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comune di residenza del familiare a cui intende ricongiungersi </w:t>
      </w:r>
      <w:r w:rsidR="00216947">
        <w:rPr>
          <w:rFonts w:asciiTheme="minorHAnsi" w:hAnsiTheme="minorHAnsi" w:cstheme="minorHAnsi"/>
          <w:sz w:val="24"/>
        </w:rPr>
        <w:t>_______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</w:p>
    <w:p w14:paraId="23160E2E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202AB755" w14:textId="6AF460DA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  <w:tab w:val="left" w:pos="7935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il familiare vi risiede con decorrenza anagrafica dal </w:t>
      </w:r>
      <w:r w:rsidR="00216947">
        <w:rPr>
          <w:rFonts w:asciiTheme="minorHAnsi" w:hAnsiTheme="minorHAnsi" w:cstheme="minorHAnsi"/>
          <w:sz w:val="24"/>
        </w:rPr>
        <w:t>____________________</w:t>
      </w:r>
      <w:r w:rsidR="00CB2D9D" w:rsidRPr="00CB2D9D">
        <w:rPr>
          <w:rFonts w:asciiTheme="minorHAnsi" w:hAnsiTheme="minorHAnsi" w:cstheme="minorHAnsi"/>
          <w:sz w:val="24"/>
        </w:rPr>
        <w:t>________________</w:t>
      </w:r>
    </w:p>
    <w:p w14:paraId="21C7E955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0D4F373A" w14:textId="77777777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relazione di parentela e nominativo della persona a cui intende ricongiungersi:</w:t>
      </w:r>
    </w:p>
    <w:p w14:paraId="33065B47" w14:textId="2508CC75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5E876E8" w14:textId="77777777" w:rsidR="006D6DF3" w:rsidRPr="00CB2D9D" w:rsidRDefault="006D6DF3" w:rsidP="00216947">
      <w:pPr>
        <w:pStyle w:val="Titolo2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Numero dei figli di età inferiore ai 6 anni o ai 18 anni (entro il 31.12.2023)</w:t>
      </w:r>
    </w:p>
    <w:p w14:paraId="64589DC6" w14:textId="0409E55D" w:rsidR="006D6DF3" w:rsidRPr="00CB2D9D" w:rsidRDefault="006D6DF3" w:rsidP="00216947">
      <w:pPr>
        <w:tabs>
          <w:tab w:val="left" w:pos="7237"/>
        </w:tabs>
        <w:rPr>
          <w:rFonts w:asciiTheme="minorHAnsi" w:hAnsiTheme="minorHAnsi" w:cstheme="minorHAnsi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5723"/>
        <w:gridCol w:w="3290"/>
      </w:tblGrid>
      <w:tr w:rsidR="00216947" w:rsidRPr="00CB2D9D" w14:paraId="757E1460" w14:textId="77777777" w:rsidTr="00216947">
        <w:trPr>
          <w:trHeight w:val="340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CA3CF95" w14:textId="1BDD193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N.</w:t>
            </w: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735F65E9" w14:textId="25DBC3C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Cognome e Nome</w:t>
            </w: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DD5933B" w14:textId="1A94A2CE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Data di nascita</w:t>
            </w:r>
          </w:p>
        </w:tc>
      </w:tr>
      <w:tr w:rsidR="006D6DF3" w:rsidRPr="00CB2D9D" w14:paraId="7C74B745" w14:textId="77777777" w:rsidTr="00706A7A">
        <w:trPr>
          <w:trHeight w:val="665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6A9AFF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26D053F3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131541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914BF48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24A7D0FF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5509951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6BA94DA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2830CE2" w14:textId="77777777" w:rsidTr="00706A7A">
        <w:trPr>
          <w:trHeight w:val="661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BFB0F3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39846815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2799CE10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512B987" w14:textId="01154736" w:rsidR="00706A7A" w:rsidRPr="00706A7A" w:rsidRDefault="00706A7A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F7F037B" w14:textId="77777777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183"/>
        <w:gridCol w:w="3204"/>
      </w:tblGrid>
      <w:tr w:rsidR="00706A7A" w:rsidRPr="00706A7A" w14:paraId="619B8E1E" w14:textId="77777777" w:rsidTr="00D726F8">
        <w:tc>
          <w:tcPr>
            <w:tcW w:w="3302" w:type="dxa"/>
          </w:tcPr>
          <w:p w14:paraId="29765B01" w14:textId="76F33421" w:rsidR="00706A7A" w:rsidRPr="00706A7A" w:rsidRDefault="00FF265A" w:rsidP="002169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="00706A7A"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3C8E04A3" w14:textId="77777777" w:rsidR="00706A7A" w:rsidRPr="00706A7A" w:rsidRDefault="00706A7A" w:rsidP="00216947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30211AFE" w14:textId="77777777" w:rsidR="00706A7A" w:rsidRDefault="00706A7A" w:rsidP="00216947">
            <w:pPr>
              <w:pStyle w:val="Corpotesto"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  <w:p w14:paraId="2F54C1CC" w14:textId="370E06A1" w:rsidR="000B2B87" w:rsidRPr="00706A7A" w:rsidRDefault="000B2B87" w:rsidP="00216947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B96381" w14:textId="384B87D6" w:rsidR="00A769CD" w:rsidRPr="00290D24" w:rsidRDefault="00A769CD" w:rsidP="00216947">
      <w:pPr>
        <w:rPr>
          <w:rFonts w:asciiTheme="minorHAnsi" w:hAnsiTheme="minorHAnsi" w:cstheme="minorHAnsi"/>
          <w:sz w:val="16"/>
          <w:szCs w:val="16"/>
        </w:rPr>
      </w:pPr>
    </w:p>
    <w:sectPr w:rsidR="00A769CD" w:rsidRPr="00290D24" w:rsidSect="00706A7A">
      <w:pgSz w:w="11920" w:h="16850"/>
      <w:pgMar w:top="1417" w:right="1134" w:bottom="1134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1BE77" w14:textId="77777777" w:rsidR="00EA13AB" w:rsidRDefault="00EA13AB" w:rsidP="006D6DF3">
      <w:r>
        <w:separator/>
      </w:r>
    </w:p>
  </w:endnote>
  <w:endnote w:type="continuationSeparator" w:id="0">
    <w:p w14:paraId="38DFCC1B" w14:textId="77777777" w:rsidR="00EA13AB" w:rsidRDefault="00EA13AB" w:rsidP="006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121C" w14:textId="77777777" w:rsidR="00EA13AB" w:rsidRDefault="00EA13AB" w:rsidP="006D6DF3">
      <w:r>
        <w:separator/>
      </w:r>
    </w:p>
  </w:footnote>
  <w:footnote w:type="continuationSeparator" w:id="0">
    <w:p w14:paraId="1BF0062F" w14:textId="77777777" w:rsidR="00EA13AB" w:rsidRDefault="00EA13AB" w:rsidP="006D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B2B87"/>
    <w:rsid w:val="00137FEC"/>
    <w:rsid w:val="00216947"/>
    <w:rsid w:val="00290D24"/>
    <w:rsid w:val="002F0D6B"/>
    <w:rsid w:val="003266B4"/>
    <w:rsid w:val="005C68D8"/>
    <w:rsid w:val="005E2897"/>
    <w:rsid w:val="00660E84"/>
    <w:rsid w:val="006914B7"/>
    <w:rsid w:val="006D6DF3"/>
    <w:rsid w:val="00706A7A"/>
    <w:rsid w:val="007A754D"/>
    <w:rsid w:val="008D46DF"/>
    <w:rsid w:val="00936278"/>
    <w:rsid w:val="009E63B5"/>
    <w:rsid w:val="00A769CD"/>
    <w:rsid w:val="00BD6DC2"/>
    <w:rsid w:val="00CB2D9D"/>
    <w:rsid w:val="00CB40C6"/>
    <w:rsid w:val="00DB1148"/>
    <w:rsid w:val="00DD38F8"/>
    <w:rsid w:val="00DD74CF"/>
    <w:rsid w:val="00E56962"/>
    <w:rsid w:val="00EA13AB"/>
    <w:rsid w:val="00F37504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F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F3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0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06A7A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pc</cp:lastModifiedBy>
  <cp:revision>6</cp:revision>
  <cp:lastPrinted>2025-02-18T08:58:00Z</cp:lastPrinted>
  <dcterms:created xsi:type="dcterms:W3CDTF">2025-03-03T13:33:00Z</dcterms:created>
  <dcterms:modified xsi:type="dcterms:W3CDTF">2025-03-04T09:09:00Z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